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B7715D" w:rsidP="00B7715D">
      <w:pPr>
        <w:spacing w:after="0" w:line="480" w:lineRule="auto"/>
        <w:ind w:firstLine="720"/>
        <w:contextualSpacing/>
        <w:jc w:val="center"/>
        <w:rPr>
          <w:rFonts w:ascii="Times New Roman" w:hAnsi="Times New Roman" w:cs="Times New Roman"/>
          <w:b/>
          <w:sz w:val="24"/>
          <w:szCs w:val="24"/>
        </w:rPr>
      </w:pPr>
    </w:p>
    <w:p w:rsidR="00B7715D" w:rsidP="00B7715D">
      <w:pPr>
        <w:spacing w:after="0" w:line="480" w:lineRule="auto"/>
        <w:ind w:firstLine="720"/>
        <w:contextualSpacing/>
        <w:jc w:val="center"/>
        <w:rPr>
          <w:rFonts w:ascii="Times New Roman" w:hAnsi="Times New Roman" w:cs="Times New Roman"/>
          <w:b/>
          <w:sz w:val="24"/>
          <w:szCs w:val="24"/>
        </w:rPr>
      </w:pPr>
    </w:p>
    <w:p w:rsidR="00B7715D" w:rsidP="00B7715D">
      <w:pPr>
        <w:spacing w:after="0" w:line="480" w:lineRule="auto"/>
        <w:ind w:firstLine="720"/>
        <w:contextualSpacing/>
        <w:jc w:val="center"/>
        <w:rPr>
          <w:rFonts w:ascii="Times New Roman" w:hAnsi="Times New Roman" w:cs="Times New Roman"/>
          <w:b/>
          <w:sz w:val="24"/>
          <w:szCs w:val="24"/>
        </w:rPr>
      </w:pPr>
    </w:p>
    <w:p w:rsidR="00B7715D" w:rsidP="00B7715D">
      <w:pPr>
        <w:spacing w:after="0" w:line="480" w:lineRule="auto"/>
        <w:ind w:firstLine="720"/>
        <w:contextualSpacing/>
        <w:jc w:val="center"/>
        <w:rPr>
          <w:rFonts w:ascii="Times New Roman" w:hAnsi="Times New Roman" w:cs="Times New Roman"/>
          <w:b/>
          <w:sz w:val="24"/>
          <w:szCs w:val="24"/>
        </w:rPr>
      </w:pPr>
    </w:p>
    <w:p w:rsidR="00B7715D" w:rsidP="00B73A29">
      <w:pPr>
        <w:spacing w:after="0" w:line="480" w:lineRule="auto"/>
        <w:contextualSpacing/>
        <w:rPr>
          <w:rFonts w:ascii="Times New Roman" w:hAnsi="Times New Roman" w:cs="Times New Roman"/>
          <w:b/>
          <w:sz w:val="24"/>
          <w:szCs w:val="24"/>
        </w:rPr>
      </w:pPr>
    </w:p>
    <w:p w:rsidR="00B7715D" w:rsidP="00B7715D">
      <w:pPr>
        <w:spacing w:after="0" w:line="480" w:lineRule="auto"/>
        <w:ind w:firstLine="720"/>
        <w:contextualSpacing/>
        <w:jc w:val="center"/>
        <w:rPr>
          <w:rFonts w:ascii="Times New Roman" w:hAnsi="Times New Roman" w:cs="Times New Roman"/>
          <w:b/>
          <w:sz w:val="24"/>
          <w:szCs w:val="24"/>
        </w:rPr>
      </w:pPr>
    </w:p>
    <w:p w:rsidR="00B7715D" w:rsidRPr="00B7715D" w:rsidP="00B7715D">
      <w:pPr>
        <w:spacing w:after="0" w:line="480" w:lineRule="auto"/>
        <w:ind w:firstLine="720"/>
        <w:contextualSpacing/>
        <w:jc w:val="center"/>
        <w:rPr>
          <w:rFonts w:ascii="Times New Roman" w:hAnsi="Times New Roman" w:cs="Times New Roman"/>
          <w:sz w:val="24"/>
          <w:szCs w:val="24"/>
        </w:rPr>
      </w:pPr>
      <w:r w:rsidRPr="00B7715D">
        <w:rPr>
          <w:rFonts w:ascii="Times New Roman" w:hAnsi="Times New Roman" w:cs="Times New Roman"/>
          <w:sz w:val="24"/>
          <w:szCs w:val="24"/>
        </w:rPr>
        <w:t>Historical Figure: Marilyn Monroe</w:t>
      </w:r>
    </w:p>
    <w:p w:rsidR="00B7715D" w:rsidRPr="00B7715D" w:rsidP="00B7715D">
      <w:pPr>
        <w:spacing w:after="0" w:line="480" w:lineRule="auto"/>
        <w:ind w:firstLine="720"/>
        <w:contextualSpacing/>
        <w:jc w:val="center"/>
        <w:rPr>
          <w:rFonts w:ascii="Times New Roman" w:hAnsi="Times New Roman" w:cs="Times New Roman"/>
          <w:sz w:val="24"/>
          <w:szCs w:val="24"/>
        </w:rPr>
      </w:pPr>
      <w:r w:rsidRPr="00B7715D">
        <w:rPr>
          <w:rFonts w:ascii="Times New Roman" w:hAnsi="Times New Roman" w:cs="Times New Roman"/>
          <w:sz w:val="24"/>
          <w:szCs w:val="24"/>
        </w:rPr>
        <w:t>Student’s Name</w:t>
      </w:r>
    </w:p>
    <w:p w:rsidR="00B7715D" w:rsidRPr="00B7715D" w:rsidP="00B7715D">
      <w:pPr>
        <w:spacing w:after="0" w:line="480" w:lineRule="auto"/>
        <w:ind w:firstLine="720"/>
        <w:contextualSpacing/>
        <w:jc w:val="center"/>
        <w:rPr>
          <w:rFonts w:ascii="Times New Roman" w:hAnsi="Times New Roman" w:cs="Times New Roman"/>
          <w:sz w:val="24"/>
          <w:szCs w:val="24"/>
        </w:rPr>
      </w:pPr>
      <w:r w:rsidRPr="00B7715D">
        <w:rPr>
          <w:rFonts w:ascii="Times New Roman" w:hAnsi="Times New Roman" w:cs="Times New Roman"/>
          <w:sz w:val="24"/>
          <w:szCs w:val="24"/>
        </w:rPr>
        <w:t xml:space="preserve">Instructor’s Name </w:t>
      </w:r>
    </w:p>
    <w:p w:rsidR="00B7715D" w:rsidRPr="00B7715D" w:rsidP="00B7715D">
      <w:pPr>
        <w:spacing w:after="0" w:line="480" w:lineRule="auto"/>
        <w:ind w:firstLine="720"/>
        <w:contextualSpacing/>
        <w:jc w:val="center"/>
        <w:rPr>
          <w:rFonts w:ascii="Times New Roman" w:hAnsi="Times New Roman" w:cs="Times New Roman"/>
          <w:sz w:val="24"/>
          <w:szCs w:val="24"/>
        </w:rPr>
      </w:pPr>
      <w:r w:rsidRPr="00B7715D">
        <w:rPr>
          <w:rFonts w:ascii="Times New Roman" w:hAnsi="Times New Roman" w:cs="Times New Roman"/>
          <w:sz w:val="24"/>
          <w:szCs w:val="24"/>
        </w:rPr>
        <w:t>Date</w:t>
      </w:r>
    </w:p>
    <w:p w:rsidR="00B7715D" w:rsidP="00B7715D">
      <w:pPr>
        <w:spacing w:after="0" w:line="480" w:lineRule="auto"/>
        <w:ind w:firstLine="720"/>
        <w:contextualSpacing/>
        <w:jc w:val="center"/>
        <w:rPr>
          <w:rFonts w:ascii="Times New Roman" w:hAnsi="Times New Roman" w:cs="Times New Roman"/>
          <w:b/>
          <w:sz w:val="24"/>
          <w:szCs w:val="24"/>
        </w:rPr>
      </w:pPr>
    </w:p>
    <w:p w:rsidR="00B7715D" w:rsidP="00B7715D">
      <w:pPr>
        <w:spacing w:after="0" w:line="480" w:lineRule="auto"/>
        <w:ind w:firstLine="720"/>
        <w:contextualSpacing/>
        <w:jc w:val="center"/>
        <w:rPr>
          <w:rFonts w:ascii="Times New Roman" w:hAnsi="Times New Roman" w:cs="Times New Roman"/>
          <w:b/>
          <w:sz w:val="24"/>
          <w:szCs w:val="24"/>
        </w:rPr>
      </w:pPr>
    </w:p>
    <w:p w:rsidR="00B7715D" w:rsidP="00B7715D">
      <w:pPr>
        <w:spacing w:after="0" w:line="480" w:lineRule="auto"/>
        <w:ind w:firstLine="720"/>
        <w:contextualSpacing/>
        <w:jc w:val="center"/>
        <w:rPr>
          <w:rFonts w:ascii="Times New Roman" w:hAnsi="Times New Roman" w:cs="Times New Roman"/>
          <w:b/>
          <w:sz w:val="24"/>
          <w:szCs w:val="24"/>
        </w:rPr>
      </w:pPr>
    </w:p>
    <w:p w:rsidR="00B7715D" w:rsidP="00B7715D">
      <w:pPr>
        <w:spacing w:after="0" w:line="480" w:lineRule="auto"/>
        <w:ind w:firstLine="720"/>
        <w:contextualSpacing/>
        <w:jc w:val="center"/>
        <w:rPr>
          <w:rFonts w:ascii="Times New Roman" w:hAnsi="Times New Roman" w:cs="Times New Roman"/>
          <w:b/>
          <w:sz w:val="24"/>
          <w:szCs w:val="24"/>
        </w:rPr>
      </w:pPr>
    </w:p>
    <w:p w:rsidR="00B7715D" w:rsidP="00B7715D">
      <w:pPr>
        <w:spacing w:after="0" w:line="480" w:lineRule="auto"/>
        <w:ind w:firstLine="720"/>
        <w:contextualSpacing/>
        <w:jc w:val="center"/>
        <w:rPr>
          <w:rFonts w:ascii="Times New Roman" w:hAnsi="Times New Roman" w:cs="Times New Roman"/>
          <w:b/>
          <w:sz w:val="24"/>
          <w:szCs w:val="24"/>
        </w:rPr>
      </w:pPr>
    </w:p>
    <w:p w:rsidR="00B7715D" w:rsidP="00B7715D">
      <w:pPr>
        <w:spacing w:after="0" w:line="480" w:lineRule="auto"/>
        <w:ind w:firstLine="720"/>
        <w:contextualSpacing/>
        <w:jc w:val="center"/>
        <w:rPr>
          <w:rFonts w:ascii="Times New Roman" w:hAnsi="Times New Roman" w:cs="Times New Roman"/>
          <w:b/>
          <w:sz w:val="24"/>
          <w:szCs w:val="24"/>
        </w:rPr>
      </w:pPr>
    </w:p>
    <w:p w:rsidR="00B7715D" w:rsidP="00B7715D">
      <w:pPr>
        <w:spacing w:after="0" w:line="480" w:lineRule="auto"/>
        <w:ind w:firstLine="720"/>
        <w:contextualSpacing/>
        <w:jc w:val="center"/>
        <w:rPr>
          <w:rFonts w:ascii="Times New Roman" w:hAnsi="Times New Roman" w:cs="Times New Roman"/>
          <w:b/>
          <w:sz w:val="24"/>
          <w:szCs w:val="24"/>
        </w:rPr>
      </w:pPr>
    </w:p>
    <w:p w:rsidR="00B7715D" w:rsidP="00B7715D">
      <w:pPr>
        <w:spacing w:after="0" w:line="480" w:lineRule="auto"/>
        <w:ind w:firstLine="720"/>
        <w:contextualSpacing/>
        <w:jc w:val="center"/>
        <w:rPr>
          <w:rFonts w:ascii="Times New Roman" w:hAnsi="Times New Roman" w:cs="Times New Roman"/>
          <w:b/>
          <w:sz w:val="24"/>
          <w:szCs w:val="24"/>
        </w:rPr>
      </w:pPr>
    </w:p>
    <w:p w:rsidR="00B7715D" w:rsidP="00B7715D">
      <w:pPr>
        <w:spacing w:after="0" w:line="480" w:lineRule="auto"/>
        <w:contextualSpacing/>
        <w:rPr>
          <w:rFonts w:ascii="Times New Roman" w:hAnsi="Times New Roman" w:cs="Times New Roman"/>
          <w:b/>
          <w:sz w:val="24"/>
          <w:szCs w:val="24"/>
        </w:rPr>
      </w:pPr>
    </w:p>
    <w:p w:rsidR="00B7715D" w:rsidP="00B7715D">
      <w:pPr>
        <w:spacing w:after="0" w:line="480" w:lineRule="auto"/>
        <w:contextualSpacing/>
        <w:rPr>
          <w:rFonts w:ascii="Times New Roman" w:hAnsi="Times New Roman" w:cs="Times New Roman"/>
          <w:b/>
          <w:sz w:val="24"/>
          <w:szCs w:val="24"/>
        </w:rPr>
      </w:pPr>
    </w:p>
    <w:p w:rsidR="00B73A29">
      <w:pPr>
        <w:rPr>
          <w:rFonts w:ascii="Times New Roman" w:hAnsi="Times New Roman" w:cs="Times New Roman"/>
          <w:b/>
          <w:sz w:val="24"/>
          <w:szCs w:val="24"/>
        </w:rPr>
      </w:pPr>
      <w:r>
        <w:rPr>
          <w:rFonts w:ascii="Times New Roman" w:hAnsi="Times New Roman" w:cs="Times New Roman"/>
          <w:b/>
          <w:sz w:val="24"/>
          <w:szCs w:val="24"/>
        </w:rPr>
        <w:br w:type="page"/>
      </w:r>
    </w:p>
    <w:p w:rsidR="00B7715D" w:rsidRPr="00B73A29" w:rsidP="00B7715D">
      <w:pPr>
        <w:spacing w:after="0" w:line="480" w:lineRule="auto"/>
        <w:ind w:firstLine="720"/>
        <w:contextualSpacing/>
        <w:jc w:val="center"/>
        <w:rPr>
          <w:rFonts w:ascii="Times New Roman" w:hAnsi="Times New Roman" w:cs="Times New Roman"/>
          <w:sz w:val="24"/>
          <w:szCs w:val="24"/>
        </w:rPr>
      </w:pPr>
      <w:r w:rsidRPr="00B73A29">
        <w:rPr>
          <w:rFonts w:ascii="Times New Roman" w:hAnsi="Times New Roman" w:cs="Times New Roman"/>
          <w:sz w:val="24"/>
          <w:szCs w:val="24"/>
        </w:rPr>
        <w:t>Historical Figure: Marilyn Monroe</w:t>
      </w:r>
    </w:p>
    <w:p w:rsidR="00080D7E" w:rsidP="00B7715D">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historical fi</w:t>
      </w:r>
      <w:bookmarkStart w:id="0" w:name="_GoBack"/>
      <w:bookmarkEnd w:id="0"/>
      <w:r>
        <w:rPr>
          <w:rFonts w:ascii="Times New Roman" w:hAnsi="Times New Roman" w:cs="Times New Roman"/>
          <w:sz w:val="24"/>
          <w:szCs w:val="24"/>
        </w:rPr>
        <w:t>gure I choose for this essay is Marilyn Monroe. If she were brought back to life in this era, I believe her favorite mobile application would be Instagram. Marilyn Monroe was born in 1926, and she grew to be a sexy woman who was recognize</w:t>
      </w:r>
      <w:r>
        <w:rPr>
          <w:rFonts w:ascii="Times New Roman" w:hAnsi="Times New Roman" w:cs="Times New Roman"/>
          <w:sz w:val="24"/>
          <w:szCs w:val="24"/>
        </w:rPr>
        <w:t xml:space="preserve">d by large brands for embracing her body which was plus size during those days. She had curves and was not afraid to show and flaunt them. </w:t>
      </w:r>
      <w:r w:rsidR="00FC73A1">
        <w:rPr>
          <w:rFonts w:ascii="Times New Roman" w:hAnsi="Times New Roman" w:cs="Times New Roman"/>
          <w:sz w:val="24"/>
          <w:szCs w:val="24"/>
        </w:rPr>
        <w:t>She</w:t>
      </w:r>
      <w:r>
        <w:rPr>
          <w:rFonts w:ascii="Times New Roman" w:hAnsi="Times New Roman" w:cs="Times New Roman"/>
          <w:sz w:val="24"/>
          <w:szCs w:val="24"/>
        </w:rPr>
        <w:t xml:space="preserve"> was an actress, a singer, and an American model. She was also one of the most </w:t>
      </w:r>
      <w:r w:rsidR="00FC73A1">
        <w:rPr>
          <w:rFonts w:ascii="Times New Roman" w:hAnsi="Times New Roman" w:cs="Times New Roman"/>
          <w:sz w:val="24"/>
          <w:szCs w:val="24"/>
        </w:rPr>
        <w:t>renowned sex symbols in the history of America</w:t>
      </w:r>
      <w:r w:rsidR="00B7715D">
        <w:rPr>
          <w:rFonts w:ascii="Times New Roman" w:hAnsi="Times New Roman" w:cs="Times New Roman"/>
          <w:sz w:val="24"/>
          <w:szCs w:val="24"/>
        </w:rPr>
        <w:t xml:space="preserve"> (Mulvey, 2017)</w:t>
      </w:r>
      <w:r w:rsidR="00FC73A1">
        <w:rPr>
          <w:rFonts w:ascii="Times New Roman" w:hAnsi="Times New Roman" w:cs="Times New Roman"/>
          <w:sz w:val="24"/>
          <w:szCs w:val="24"/>
        </w:rPr>
        <w:t>. Marilyn Monroe was one of the top paid actresses who marketed herself through her female sexuality through her curvaceous body which she loved and embraced every day of her life. In the 1950s, she became a star in Hollywood due to her confidence and influence.
</w:t>
      </w:r>
    </w:p>
    <w:p w:rsidR="00FC73A1" w:rsidP="00B7715D">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If she were alive today, she would be the most influential woman in history since she had a lot of connection and money too. Instagram would be her favorite mobile application because most young people tend to visit the si</w:t>
      </w:r>
      <w:r>
        <w:rPr>
          <w:rFonts w:ascii="Times New Roman" w:hAnsi="Times New Roman" w:cs="Times New Roman"/>
          <w:sz w:val="24"/>
          <w:szCs w:val="24"/>
        </w:rPr>
        <w:t>te and follow up on their role model's lives. Young individuals aspire to be like celebrities who they term as their role model. Instagram would also be an excellent platform for Marylyn Monroe to get more influence from brands such as clothes and other bo</w:t>
      </w:r>
      <w:r>
        <w:rPr>
          <w:rFonts w:ascii="Times New Roman" w:hAnsi="Times New Roman" w:cs="Times New Roman"/>
          <w:sz w:val="24"/>
          <w:szCs w:val="24"/>
        </w:rPr>
        <w:t>dywear, especially to plus-sized women. They are more recognized by the fashion and modeling industry, unlike in the past years. Through Instagram, Marilyn would have empowered</w:t>
      </w:r>
      <w:r w:rsidR="00B7715D">
        <w:rPr>
          <w:rFonts w:ascii="Times New Roman" w:hAnsi="Times New Roman" w:cs="Times New Roman"/>
          <w:sz w:val="24"/>
          <w:szCs w:val="24"/>
        </w:rPr>
        <w:t xml:space="preserve"> many young girls </w:t>
      </w:r>
      <w:r>
        <w:rPr>
          <w:rFonts w:ascii="Times New Roman" w:hAnsi="Times New Roman" w:cs="Times New Roman"/>
          <w:sz w:val="24"/>
          <w:szCs w:val="24"/>
        </w:rPr>
        <w:t>to love and accept their bodies and themselves the way they a</w:t>
      </w:r>
      <w:r>
        <w:rPr>
          <w:rFonts w:ascii="Times New Roman" w:hAnsi="Times New Roman" w:cs="Times New Roman"/>
          <w:sz w:val="24"/>
          <w:szCs w:val="24"/>
        </w:rPr>
        <w:t>re since it leads to confidence and raised self-esteem. 
</w:t>
      </w:r>
    </w:p>
    <w:p w:rsidR="00B7715D" w:rsidP="00B7715D">
      <w:pPr>
        <w:spacing w:after="0" w:line="480" w:lineRule="auto"/>
        <w:ind w:firstLine="720"/>
        <w:contextualSpacing/>
        <w:rPr>
          <w:rFonts w:ascii="Times New Roman" w:hAnsi="Times New Roman" w:cs="Times New Roman"/>
          <w:sz w:val="24"/>
          <w:szCs w:val="24"/>
        </w:rPr>
      </w:pPr>
    </w:p>
    <w:p w:rsidR="00B7715D" w:rsidP="00B7715D">
      <w:pPr>
        <w:spacing w:after="0" w:line="480" w:lineRule="auto"/>
        <w:ind w:firstLine="720"/>
        <w:contextualSpacing/>
        <w:rPr>
          <w:rFonts w:ascii="Times New Roman" w:hAnsi="Times New Roman" w:cs="Times New Roman"/>
          <w:sz w:val="24"/>
          <w:szCs w:val="24"/>
        </w:rPr>
      </w:pPr>
    </w:p>
    <w:p w:rsidR="00B7715D" w:rsidP="00B7715D">
      <w:pPr>
        <w:spacing w:after="0" w:line="480" w:lineRule="auto"/>
        <w:ind w:firstLine="720"/>
        <w:contextualSpacing/>
        <w:rPr>
          <w:rFonts w:ascii="Times New Roman" w:hAnsi="Times New Roman" w:cs="Times New Roman"/>
          <w:sz w:val="24"/>
          <w:szCs w:val="24"/>
        </w:rPr>
      </w:pPr>
    </w:p>
    <w:p w:rsidR="00B7715D" w:rsidP="00B7715D">
      <w:pPr>
        <w:spacing w:after="0" w:line="480" w:lineRule="auto"/>
        <w:contextualSpacing/>
        <w:rPr>
          <w:rFonts w:ascii="Times New Roman" w:hAnsi="Times New Roman" w:cs="Times New Roman"/>
          <w:sz w:val="24"/>
          <w:szCs w:val="24"/>
        </w:rPr>
      </w:pPr>
    </w:p>
    <w:p w:rsidR="00B7715D" w:rsidP="00B7715D">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Reference</w:t>
      </w:r>
    </w:p>
    <w:p w:rsidR="00B7715D" w:rsidRPr="00DD6663" w:rsidP="00B7715D">
      <w:pPr>
        <w:spacing w:after="0" w:line="480" w:lineRule="auto"/>
        <w:ind w:left="720" w:hanging="720"/>
        <w:contextualSpacing/>
        <w:rPr>
          <w:rFonts w:ascii="Times New Roman" w:hAnsi="Times New Roman" w:cs="Times New Roman"/>
          <w:sz w:val="24"/>
          <w:szCs w:val="24"/>
        </w:rPr>
      </w:pPr>
      <w:r w:rsidRPr="00B7715D">
        <w:rPr>
          <w:rFonts w:ascii="Times New Roman" w:hAnsi="Times New Roman" w:cs="Times New Roman"/>
          <w:sz w:val="24"/>
          <w:szCs w:val="24"/>
        </w:rPr>
        <w:t>Mulvey, L. (2017). Thoughts on Marilyn Monroe: emblem and allegory. Screen, 58(2), 202-209.</w:t>
      </w:r>
    </w:p>
    <w:sectPr w:rsidSect="00B7715D">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715D" w:rsidRPr="00B7715D" w:rsidP="00B7715D">
    <w:pPr>
      <w:pStyle w:val="Header"/>
      <w:spacing w:line="480" w:lineRule="auto"/>
      <w:rPr>
        <w:rFonts w:ascii="Times New Roman" w:hAnsi="Times New Roman" w:cs="Times New Roman"/>
        <w:sz w:val="24"/>
        <w:szCs w:val="24"/>
      </w:rPr>
    </w:pPr>
    <w:r w:rsidRPr="00B7715D">
      <w:rPr>
        <w:rFonts w:ascii="Times New Roman" w:hAnsi="Times New Roman" w:cs="Times New Roman"/>
        <w:sz w:val="24"/>
        <w:szCs w:val="24"/>
      </w:rPr>
      <w:t>HISTORICAL FI</w:t>
    </w:r>
    <w:r w:rsidRPr="00B7715D">
      <w:rPr>
        <w:rFonts w:ascii="Times New Roman" w:hAnsi="Times New Roman" w:cs="Times New Roman"/>
        <w:sz w:val="24"/>
        <w:szCs w:val="24"/>
      </w:rPr>
      <w:t>GURE: MARILYN MONROE</w:t>
    </w:r>
    <w:sdt>
      <w:sdtPr>
        <w:rPr>
          <w:rFonts w:ascii="Times New Roman" w:hAnsi="Times New Roman" w:cs="Times New Roman"/>
          <w:sz w:val="24"/>
          <w:szCs w:val="24"/>
        </w:rPr>
        <w:id w:val="512807208"/>
        <w:docPartObj>
          <w:docPartGallery w:val="Page Numbers (Top of Page)"/>
          <w:docPartUnique/>
        </w:docPartObj>
      </w:sdtPr>
      <w:sdtContent>
        <w:r w:rsidRPr="00B7715D">
          <w:rPr>
            <w:rFonts w:ascii="Times New Roman" w:hAnsi="Times New Roman" w:cs="Times New Roman"/>
            <w:sz w:val="24"/>
            <w:szCs w:val="24"/>
          </w:rPr>
          <w:t xml:space="preserve">                                            </w:t>
        </w:r>
        <w:r>
          <w:rPr>
            <w:rFonts w:ascii="Times New Roman" w:hAnsi="Times New Roman" w:cs="Times New Roman"/>
            <w:sz w:val="24"/>
            <w:szCs w:val="24"/>
          </w:rPr>
          <w:t xml:space="preserve">                        </w:t>
        </w:r>
        <w:r w:rsidRPr="00B7715D">
          <w:rPr>
            <w:rFonts w:ascii="Times New Roman" w:hAnsi="Times New Roman" w:cs="Times New Roman"/>
            <w:sz w:val="24"/>
            <w:szCs w:val="24"/>
          </w:rPr>
          <w:t xml:space="preserve">      </w:t>
        </w:r>
        <w:r w:rsidRPr="00B7715D">
          <w:rPr>
            <w:rFonts w:ascii="Times New Roman" w:hAnsi="Times New Roman" w:cs="Times New Roman"/>
            <w:sz w:val="24"/>
            <w:szCs w:val="24"/>
          </w:rPr>
          <w:fldChar w:fldCharType="begin"/>
        </w:r>
        <w:r w:rsidRPr="00B7715D">
          <w:rPr>
            <w:rFonts w:ascii="Times New Roman" w:hAnsi="Times New Roman" w:cs="Times New Roman"/>
            <w:sz w:val="24"/>
            <w:szCs w:val="24"/>
          </w:rPr>
          <w:instrText xml:space="preserve"> PAGE   \* MERGEFORMAT </w:instrText>
        </w:r>
        <w:r w:rsidRPr="00B7715D">
          <w:rPr>
            <w:rFonts w:ascii="Times New Roman" w:hAnsi="Times New Roman" w:cs="Times New Roman"/>
            <w:sz w:val="24"/>
            <w:szCs w:val="24"/>
          </w:rPr>
          <w:fldChar w:fldCharType="separate"/>
        </w:r>
        <w:r w:rsidR="00B73A29">
          <w:rPr>
            <w:rFonts w:ascii="Times New Roman" w:hAnsi="Times New Roman" w:cs="Times New Roman"/>
            <w:noProof/>
            <w:sz w:val="24"/>
            <w:szCs w:val="24"/>
          </w:rPr>
          <w:t>2</w:t>
        </w:r>
        <w:r w:rsidRPr="00B7715D">
          <w:rPr>
            <w:rFonts w:ascii="Times New Roman" w:hAnsi="Times New Roman" w:cs="Times New Roman"/>
            <w:sz w:val="24"/>
            <w:szCs w:val="24"/>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715D" w:rsidRPr="00B7715D" w:rsidP="00B7715D">
    <w:pPr>
      <w:pStyle w:val="Header"/>
      <w:spacing w:line="480" w:lineRule="auto"/>
      <w:rPr>
        <w:rFonts w:ascii="Times New Roman" w:hAnsi="Times New Roman" w:cs="Times New Roman"/>
        <w:sz w:val="24"/>
        <w:szCs w:val="24"/>
      </w:rPr>
    </w:pPr>
    <w:r w:rsidRPr="00B7715D">
      <w:rPr>
        <w:rFonts w:ascii="Times New Roman" w:hAnsi="Times New Roman" w:cs="Times New Roman"/>
        <w:sz w:val="24"/>
        <w:szCs w:val="24"/>
      </w:rPr>
      <w:t>Running head: HISTORICAL FIGURE: MARILYN MONROE</w:t>
    </w:r>
    <w:sdt>
      <w:sdtPr>
        <w:rPr>
          <w:rFonts w:ascii="Times New Roman" w:hAnsi="Times New Roman" w:cs="Times New Roman"/>
          <w:sz w:val="24"/>
          <w:szCs w:val="24"/>
        </w:rPr>
        <w:id w:val="344909572"/>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B7715D">
          <w:rPr>
            <w:rFonts w:ascii="Times New Roman" w:hAnsi="Times New Roman" w:cs="Times New Roman"/>
            <w:sz w:val="24"/>
            <w:szCs w:val="24"/>
          </w:rPr>
          <w:fldChar w:fldCharType="begin"/>
        </w:r>
        <w:r w:rsidRPr="00B7715D">
          <w:rPr>
            <w:rFonts w:ascii="Times New Roman" w:hAnsi="Times New Roman" w:cs="Times New Roman"/>
            <w:sz w:val="24"/>
            <w:szCs w:val="24"/>
          </w:rPr>
          <w:instrText xml:space="preserve"> PAGE   \* MERGEFORMAT </w:instrText>
        </w:r>
        <w:r w:rsidRPr="00B7715D">
          <w:rPr>
            <w:rFonts w:ascii="Times New Roman" w:hAnsi="Times New Roman" w:cs="Times New Roman"/>
            <w:sz w:val="24"/>
            <w:szCs w:val="24"/>
          </w:rPr>
          <w:fldChar w:fldCharType="separate"/>
        </w:r>
        <w:r w:rsidR="00F36136">
          <w:rPr>
            <w:rFonts w:ascii="Times New Roman" w:hAnsi="Times New Roman" w:cs="Times New Roman"/>
            <w:noProof/>
            <w:sz w:val="24"/>
            <w:szCs w:val="24"/>
          </w:rPr>
          <w:t>1</w:t>
        </w:r>
        <w:r w:rsidRPr="00B7715D">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5AC3"/>
    <w:rsid w:val="00080D7E"/>
    <w:rsid w:val="0092712A"/>
    <w:rsid w:val="00B73A29"/>
    <w:rsid w:val="00B7715D"/>
    <w:rsid w:val="00D25E11"/>
    <w:rsid w:val="00DA5AC3"/>
    <w:rsid w:val="00DD6663"/>
    <w:rsid w:val="00F36136"/>
    <w:rsid w:val="00FC73A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771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715D"/>
  </w:style>
  <w:style w:type="paragraph" w:styleId="Footer">
    <w:name w:val="footer"/>
    <w:basedOn w:val="Normal"/>
    <w:link w:val="FooterChar"/>
    <w:uiPriority w:val="99"/>
    <w:unhideWhenUsed/>
    <w:rsid w:val="00B771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771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273</Words>
  <Characters>1560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nonniana</dc:creator>
  <cp:lastModifiedBy>User</cp:lastModifiedBy>
  <cp:revision>2</cp:revision>
  <dcterms:created xsi:type="dcterms:W3CDTF">2020-05-02T21:35:00Z</dcterms:created>
  <dcterms:modified xsi:type="dcterms:W3CDTF">2020-05-02T21:35:00Z</dcterms:modified>
</cp:coreProperties>
</file>